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BA" w:rsidRPr="00FE49C7" w:rsidRDefault="00AE0EBA" w:rsidP="00AE0EBA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FE49C7">
        <w:rPr>
          <w:rFonts w:ascii="Times New Roman" w:hAnsi="Times New Roman" w:cs="Times New Roman"/>
          <w:b/>
          <w:bCs/>
        </w:rPr>
        <w:t>Учебная дисциплина «</w:t>
      </w:r>
      <w:bookmarkStart w:id="0" w:name="_GoBack"/>
      <w:r w:rsidRPr="00FE49C7">
        <w:rPr>
          <w:rFonts w:ascii="Times New Roman" w:hAnsi="Times New Roman" w:cs="Times New Roman"/>
          <w:b/>
          <w:bCs/>
        </w:rPr>
        <w:t>Биохимия</w:t>
      </w:r>
      <w:bookmarkEnd w:id="0"/>
      <w:r w:rsidRPr="00FE49C7">
        <w:rPr>
          <w:rFonts w:ascii="Times New Roman" w:hAnsi="Times New Roman" w:cs="Times New Roman"/>
          <w:b/>
          <w:bCs/>
        </w:rPr>
        <w:t>»</w:t>
      </w:r>
    </w:p>
    <w:p w:rsidR="00AE0EBA" w:rsidRPr="00FE49C7" w:rsidRDefault="00AE0EBA" w:rsidP="00AE0EBA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626"/>
      </w:tblGrid>
      <w:tr w:rsidR="00AE0EBA" w:rsidRPr="00FE49C7" w:rsidTr="00AE0E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BA" w:rsidRPr="00FE49C7" w:rsidRDefault="00AE0EBA" w:rsidP="00DB0C24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FE49C7">
              <w:rPr>
                <w:rFonts w:ascii="Times New Roman" w:hAnsi="Times New Roman" w:cs="Times New Roman"/>
                <w:bCs/>
              </w:rPr>
              <w:t xml:space="preserve">Место дисциплины </w:t>
            </w:r>
          </w:p>
          <w:p w:rsidR="00AE0EBA" w:rsidRPr="00FE49C7" w:rsidRDefault="00AE0EBA" w:rsidP="00DB0C24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FE49C7">
              <w:rPr>
                <w:rFonts w:ascii="Times New Roman" w:hAnsi="Times New Roman" w:cs="Times New Roman"/>
                <w:bCs/>
              </w:rPr>
              <w:t>в структурной схеме образовательной программы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BA" w:rsidRPr="00FE49C7" w:rsidRDefault="00AE0EBA" w:rsidP="00DB0C24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49C7">
              <w:rPr>
                <w:rFonts w:ascii="Times New Roman" w:hAnsi="Times New Roman" w:cs="Times New Roman"/>
                <w:bCs/>
              </w:rPr>
              <w:t xml:space="preserve">Образовательная программа </w:t>
            </w:r>
            <w:proofErr w:type="spellStart"/>
            <w:r w:rsidRPr="00FE49C7">
              <w:rPr>
                <w:rFonts w:ascii="Times New Roman" w:hAnsi="Times New Roman" w:cs="Times New Roman"/>
                <w:bCs/>
              </w:rPr>
              <w:t>бакалавриата</w:t>
            </w:r>
            <w:proofErr w:type="spellEnd"/>
          </w:p>
          <w:p w:rsidR="00AE0EBA" w:rsidRPr="00FE49C7" w:rsidRDefault="00AE0EBA" w:rsidP="00DB0C24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49C7">
              <w:rPr>
                <w:rFonts w:ascii="Times New Roman" w:hAnsi="Times New Roman" w:cs="Times New Roman"/>
                <w:bCs/>
              </w:rPr>
              <w:t xml:space="preserve"> (</w:t>
            </w:r>
            <w:r w:rsidRPr="00FE49C7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FE49C7">
              <w:rPr>
                <w:rFonts w:ascii="Times New Roman" w:hAnsi="Times New Roman" w:cs="Times New Roman"/>
                <w:bCs/>
              </w:rPr>
              <w:t xml:space="preserve"> ступень высшего образования)</w:t>
            </w:r>
          </w:p>
          <w:p w:rsidR="00AE0EBA" w:rsidRPr="00FE49C7" w:rsidRDefault="00AE0EBA" w:rsidP="00DB0C24">
            <w:pPr>
              <w:spacing w:after="0" w:line="256" w:lineRule="auto"/>
              <w:ind w:firstLine="425"/>
              <w:jc w:val="center"/>
              <w:rPr>
                <w:rFonts w:ascii="Times New Roman" w:hAnsi="Times New Roman" w:cs="Times New Roman"/>
                <w:bCs/>
              </w:rPr>
            </w:pPr>
            <w:r w:rsidRPr="00FE49C7">
              <w:rPr>
                <w:rFonts w:ascii="Times New Roman" w:hAnsi="Times New Roman" w:cs="Times New Roman"/>
                <w:bCs/>
              </w:rPr>
              <w:t>Специальность: 6– 05-0115-01 Образование в области физической культуры</w:t>
            </w:r>
          </w:p>
          <w:p w:rsidR="00AE0EBA" w:rsidRPr="00FE49C7" w:rsidRDefault="00AE0EBA" w:rsidP="00DB0C24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49C7">
              <w:rPr>
                <w:rFonts w:ascii="Times New Roman" w:hAnsi="Times New Roman" w:cs="Times New Roman"/>
                <w:bCs/>
              </w:rPr>
              <w:t>Модуль «Медико-биологический 1»</w:t>
            </w:r>
          </w:p>
        </w:tc>
      </w:tr>
      <w:tr w:rsidR="00AE0EBA" w:rsidRPr="00FE49C7" w:rsidTr="00AE0E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A" w:rsidRPr="00FE49C7" w:rsidRDefault="00AE0EBA" w:rsidP="00DB0C2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E49C7">
              <w:rPr>
                <w:rFonts w:ascii="Times New Roman" w:hAnsi="Times New Roman" w:cs="Times New Roman"/>
                <w:b/>
              </w:rPr>
              <w:t>Краткое содержание</w:t>
            </w:r>
          </w:p>
          <w:p w:rsidR="00AE0EBA" w:rsidRPr="00FE49C7" w:rsidRDefault="00AE0EBA" w:rsidP="00DB0C2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BA" w:rsidRPr="00AE0EBA" w:rsidRDefault="00AE0EBA" w:rsidP="00DB0C24">
            <w:pPr>
              <w:pStyle w:val="a8"/>
              <w:widowControl w:val="0"/>
              <w:tabs>
                <w:tab w:val="left" w:pos="1537"/>
              </w:tabs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E0EBA">
              <w:rPr>
                <w:rFonts w:ascii="Times New Roman" w:hAnsi="Times New Roman" w:cs="Times New Roman"/>
              </w:rPr>
              <w:t xml:space="preserve">Химический состав организма. Роль воды в живых организмах. Свойства молекул органических веществ, участвующих в биохимических процессах. </w:t>
            </w:r>
            <w:r w:rsidRPr="00AE0EBA">
              <w:rPr>
                <w:rFonts w:ascii="Times New Roman" w:hAnsi="Times New Roman" w:cs="Times New Roman"/>
                <w:color w:val="000000"/>
                <w:spacing w:val="2"/>
              </w:rPr>
              <w:t>Строение и механизм действия ферментов. Роль субстратного, активного и аллосте</w:t>
            </w:r>
            <w:r w:rsidRPr="00AE0EBA">
              <w:rPr>
                <w:rFonts w:ascii="Times New Roman" w:hAnsi="Times New Roman" w:cs="Times New Roman"/>
                <w:color w:val="000000"/>
                <w:spacing w:val="1"/>
              </w:rPr>
              <w:t>рического центров ферментов. Х</w:t>
            </w:r>
            <w:r w:rsidRPr="00AE0EBA">
              <w:rPr>
                <w:rFonts w:ascii="Times New Roman" w:hAnsi="Times New Roman" w:cs="Times New Roman"/>
                <w:color w:val="000000"/>
              </w:rPr>
              <w:t>имиче</w:t>
            </w:r>
            <w:r w:rsidRPr="00AE0EBA">
              <w:rPr>
                <w:rFonts w:ascii="Times New Roman" w:hAnsi="Times New Roman" w:cs="Times New Roman"/>
                <w:color w:val="000000"/>
                <w:spacing w:val="-2"/>
              </w:rPr>
              <w:t>ские свойства углеводов.</w:t>
            </w:r>
            <w:r w:rsidRPr="00AE0EBA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AE0EBA">
              <w:rPr>
                <w:rFonts w:ascii="Times New Roman" w:hAnsi="Times New Roman" w:cs="Times New Roman"/>
                <w:color w:val="000000"/>
              </w:rPr>
              <w:t xml:space="preserve">Характеристика </w:t>
            </w:r>
            <w:proofErr w:type="spellStart"/>
            <w:r w:rsidRPr="00AE0EBA">
              <w:rPr>
                <w:rFonts w:ascii="Times New Roman" w:hAnsi="Times New Roman" w:cs="Times New Roman"/>
                <w:color w:val="000000"/>
              </w:rPr>
              <w:t>гетерополисахаридов</w:t>
            </w:r>
            <w:proofErr w:type="spellEnd"/>
            <w:r w:rsidRPr="00AE0EBA">
              <w:rPr>
                <w:rFonts w:ascii="Times New Roman" w:hAnsi="Times New Roman" w:cs="Times New Roman"/>
                <w:color w:val="000000"/>
              </w:rPr>
              <w:t xml:space="preserve">: гепарина, </w:t>
            </w:r>
            <w:proofErr w:type="spellStart"/>
            <w:r w:rsidRPr="00AE0EBA">
              <w:rPr>
                <w:rFonts w:ascii="Times New Roman" w:hAnsi="Times New Roman" w:cs="Times New Roman"/>
                <w:color w:val="000000"/>
              </w:rPr>
              <w:t>гиалуроновой</w:t>
            </w:r>
            <w:proofErr w:type="spellEnd"/>
            <w:r w:rsidRPr="00AE0EBA">
              <w:rPr>
                <w:rFonts w:ascii="Times New Roman" w:hAnsi="Times New Roman" w:cs="Times New Roman"/>
                <w:color w:val="000000"/>
              </w:rPr>
              <w:t xml:space="preserve"> кислоты, </w:t>
            </w:r>
            <w:proofErr w:type="spellStart"/>
            <w:r w:rsidRPr="00AE0EBA">
              <w:rPr>
                <w:rFonts w:ascii="Times New Roman" w:hAnsi="Times New Roman" w:cs="Times New Roman"/>
                <w:color w:val="000000"/>
              </w:rPr>
              <w:t>хондроитинсульфатов</w:t>
            </w:r>
            <w:proofErr w:type="spellEnd"/>
            <w:r w:rsidRPr="00AE0EBA">
              <w:rPr>
                <w:rFonts w:ascii="Times New Roman" w:hAnsi="Times New Roman" w:cs="Times New Roman"/>
                <w:color w:val="000000"/>
              </w:rPr>
              <w:t xml:space="preserve">. Понятие о стеринах. Строение и свойства холестерина и его производных. </w:t>
            </w:r>
            <w:r w:rsidRPr="00AE0EBA">
              <w:rPr>
                <w:rFonts w:ascii="Times New Roman" w:hAnsi="Times New Roman" w:cs="Times New Roman"/>
                <w:color w:val="000000"/>
                <w:spacing w:val="2"/>
              </w:rPr>
              <w:t xml:space="preserve">Механизм действия пептидных и стероидных гормонов. </w:t>
            </w:r>
            <w:r w:rsidRPr="00AE0EBA">
              <w:rPr>
                <w:rFonts w:ascii="Times New Roman" w:hAnsi="Times New Roman" w:cs="Times New Roman"/>
                <w:color w:val="000000"/>
              </w:rPr>
              <w:t xml:space="preserve">Биоэнергетика. Строение </w:t>
            </w:r>
            <w:r w:rsidRPr="00AE0EBA">
              <w:rPr>
                <w:rFonts w:ascii="Times New Roman" w:hAnsi="Times New Roman" w:cs="Times New Roman"/>
                <w:color w:val="000000"/>
                <w:spacing w:val="1"/>
              </w:rPr>
              <w:t>макроэргических соединений</w:t>
            </w:r>
            <w:r w:rsidRPr="00AE0EBA">
              <w:rPr>
                <w:rFonts w:ascii="Times New Roman" w:hAnsi="Times New Roman" w:cs="Times New Roman"/>
                <w:color w:val="000000"/>
              </w:rPr>
              <w:t xml:space="preserve">. Роль </w:t>
            </w:r>
            <w:r w:rsidRPr="00AE0EBA">
              <w:rPr>
                <w:rFonts w:ascii="Times New Roman" w:hAnsi="Times New Roman" w:cs="Times New Roman"/>
                <w:color w:val="000000"/>
                <w:spacing w:val="1"/>
              </w:rPr>
              <w:t xml:space="preserve">макроэргических соединений в обмене веществ. </w:t>
            </w:r>
            <w:r w:rsidRPr="00AE0EBA">
              <w:rPr>
                <w:rFonts w:ascii="Times New Roman" w:hAnsi="Times New Roman" w:cs="Times New Roman"/>
                <w:color w:val="000000"/>
              </w:rPr>
              <w:t xml:space="preserve">Биологическая роль энергетических процессов. </w:t>
            </w:r>
            <w:r w:rsidRPr="00AE0EBA">
              <w:rPr>
                <w:rFonts w:ascii="Times New Roman" w:hAnsi="Times New Roman" w:cs="Times New Roman"/>
                <w:noProof/>
              </w:rPr>
              <w:t xml:space="preserve">Превращение углеводов, белков и липидов в органах пищеварения и тканях. </w:t>
            </w:r>
            <w:r w:rsidRPr="00AE0EBA">
              <w:rPr>
                <w:rFonts w:ascii="Times New Roman" w:hAnsi="Times New Roman" w:cs="Times New Roman"/>
                <w:color w:val="000000"/>
                <w:spacing w:val="2"/>
              </w:rPr>
              <w:t>Ана</w:t>
            </w:r>
            <w:r w:rsidRPr="00AE0EBA">
              <w:rPr>
                <w:rFonts w:ascii="Times New Roman" w:hAnsi="Times New Roman" w:cs="Times New Roman"/>
                <w:color w:val="000000"/>
              </w:rPr>
              <w:t>эробный и аэробный пути распада углеводов.</w:t>
            </w:r>
            <w:r w:rsidRPr="00AE0EBA">
              <w:rPr>
                <w:rFonts w:ascii="Times New Roman" w:hAnsi="Times New Roman" w:cs="Times New Roman"/>
                <w:color w:val="000000"/>
                <w:spacing w:val="-1"/>
              </w:rPr>
              <w:t xml:space="preserve"> Пути метаболизма аминокислот и регуляция белкового обмена. </w:t>
            </w:r>
            <w:r w:rsidRPr="00AE0EBA">
              <w:rPr>
                <w:rFonts w:ascii="Times New Roman" w:hAnsi="Times New Roman" w:cs="Times New Roman"/>
                <w:noProof/>
              </w:rPr>
              <w:t>Биохимические процессы происходящие при сокращении и расслаблении мышц. Источники энергии при мышечной работе.</w:t>
            </w:r>
            <w:r w:rsidRPr="00AE0EBA">
              <w:rPr>
                <w:rFonts w:ascii="Times New Roman" w:hAnsi="Times New Roman" w:cs="Times New Roman"/>
                <w:color w:val="000000"/>
                <w:spacing w:val="-1"/>
              </w:rPr>
              <w:t xml:space="preserve"> Биохимическая адаптация организма к мышечной деятельности. Кислородный долг.</w:t>
            </w:r>
            <w:r w:rsidRPr="00AE0EBA">
              <w:rPr>
                <w:rFonts w:ascii="Times New Roman" w:hAnsi="Times New Roman" w:cs="Times New Roman"/>
                <w:color w:val="000000"/>
                <w:spacing w:val="1"/>
              </w:rPr>
              <w:t xml:space="preserve"> Биохимическая характеристика состояния утомления. Развитие охранительного торможения. Биохимическая характеристика скоростно-силовых качеств и вынос</w:t>
            </w:r>
            <w:r w:rsidRPr="00AE0EBA">
              <w:rPr>
                <w:rFonts w:ascii="Times New Roman" w:hAnsi="Times New Roman" w:cs="Times New Roman"/>
                <w:color w:val="000000"/>
                <w:spacing w:val="2"/>
              </w:rPr>
              <w:t>ливости спортсмена. Тренировочный эффект.</w:t>
            </w:r>
          </w:p>
        </w:tc>
      </w:tr>
      <w:tr w:rsidR="00AE0EBA" w:rsidRPr="00FE49C7" w:rsidTr="00AE0E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BA" w:rsidRPr="00FE49C7" w:rsidRDefault="00AE0EBA" w:rsidP="00DB0C2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E49C7">
              <w:rPr>
                <w:rFonts w:ascii="Times New Roman" w:hAnsi="Times New Roman" w:cs="Times New Roman"/>
                <w:b/>
              </w:rPr>
              <w:t>Формируемые компетенции, результаты обучения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BA" w:rsidRPr="00FE49C7" w:rsidRDefault="00AE0EBA" w:rsidP="00DB0C24">
            <w:pPr>
              <w:spacing w:line="25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E49C7">
              <w:rPr>
                <w:rFonts w:ascii="Times New Roman" w:hAnsi="Times New Roman" w:cs="Times New Roman"/>
              </w:rPr>
              <w:t>Оценивать по основным биохимическим показателям функциональное состояние организма человека, переносимость физических нагрузок, характер протекания восстановительных процессов в период отдыха.</w:t>
            </w:r>
          </w:p>
          <w:p w:rsidR="00AE0EBA" w:rsidRPr="00FE49C7" w:rsidRDefault="00AE0EBA" w:rsidP="00DB0C24">
            <w:pPr>
              <w:spacing w:line="25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9C7">
              <w:rPr>
                <w:rFonts w:ascii="Times New Roman" w:hAnsi="Times New Roman" w:cs="Times New Roman"/>
              </w:rPr>
              <w:t xml:space="preserve">Базовые профессиональные компетенции: </w:t>
            </w:r>
            <w:r w:rsidRPr="00FE49C7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FE49C7">
              <w:rPr>
                <w:rFonts w:ascii="Times New Roman" w:hAnsi="Times New Roman" w:cs="Times New Roman"/>
              </w:rPr>
              <w:t xml:space="preserve"> закономерности обмена веществ в организме человека при обычной жизнедеятельности и при занятиях физическими упражнениями и спортом; особенности возрастных изменений, величины основных биохимических показателей крови;</w:t>
            </w:r>
            <w:r w:rsidRPr="00FE49C7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FE49C7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FE49C7">
              <w:rPr>
                <w:rFonts w:ascii="Times New Roman" w:hAnsi="Times New Roman" w:cs="Times New Roman"/>
                <w:b/>
              </w:rPr>
              <w:t xml:space="preserve"> </w:t>
            </w:r>
            <w:r w:rsidRPr="00FE49C7">
              <w:rPr>
                <w:rFonts w:ascii="Times New Roman" w:hAnsi="Times New Roman" w:cs="Times New Roman"/>
              </w:rPr>
              <w:t>оценивать по основным биохимическим показателям крови и мочи функциональное состояние организма; оценивать переносимость выполняемых физических нагрузок, характер и эффективность протекания восстановительных процессов;</w:t>
            </w:r>
            <w:proofErr w:type="gramEnd"/>
            <w:r w:rsidRPr="00FE49C7">
              <w:rPr>
                <w:rFonts w:ascii="Times New Roman" w:hAnsi="Times New Roman" w:cs="Times New Roman"/>
              </w:rPr>
              <w:t xml:space="preserve"> применять полученные знания для решения педагогических, методических задач в практической деятельности; </w:t>
            </w:r>
            <w:r w:rsidRPr="00FE49C7">
              <w:rPr>
                <w:rFonts w:ascii="Times New Roman" w:hAnsi="Times New Roman" w:cs="Times New Roman"/>
                <w:b/>
                <w:i/>
              </w:rPr>
              <w:t>владеть:</w:t>
            </w:r>
            <w:r w:rsidRPr="00FE49C7">
              <w:rPr>
                <w:rFonts w:ascii="Times New Roman" w:hAnsi="Times New Roman" w:cs="Times New Roman"/>
              </w:rPr>
              <w:t xml:space="preserve"> навыками качественного проведения биохимического эксперимента; методами оценки биохимических показателей в норме и при нагрузках; принципами спортивной тренировки</w:t>
            </w:r>
            <w:r w:rsidRPr="00FE49C7"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</w:tc>
      </w:tr>
      <w:tr w:rsidR="00AE0EBA" w:rsidRPr="00FE49C7" w:rsidTr="00AE0E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BA" w:rsidRPr="00FE49C7" w:rsidRDefault="00AE0EBA" w:rsidP="00DB0C2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E49C7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BA" w:rsidRPr="00FE49C7" w:rsidRDefault="00AE0EBA" w:rsidP="00DB0C24">
            <w:pPr>
              <w:pStyle w:val="Other0"/>
              <w:shd w:val="clear" w:color="auto" w:fill="auto"/>
              <w:spacing w:line="256" w:lineRule="auto"/>
              <w:ind w:firstLine="0"/>
              <w:rPr>
                <w:sz w:val="22"/>
                <w:szCs w:val="22"/>
              </w:rPr>
            </w:pPr>
            <w:r w:rsidRPr="00FE49C7">
              <w:rPr>
                <w:sz w:val="22"/>
                <w:szCs w:val="22"/>
              </w:rPr>
              <w:t>физиология спорта</w:t>
            </w:r>
            <w:r w:rsidRPr="00FE49C7">
              <w:rPr>
                <w:color w:val="000000"/>
                <w:sz w:val="22"/>
                <w:szCs w:val="22"/>
                <w:lang w:bidi="ru-RU"/>
              </w:rPr>
              <w:t xml:space="preserve">; </w:t>
            </w:r>
            <w:r w:rsidRPr="00FE49C7">
              <w:rPr>
                <w:sz w:val="22"/>
                <w:szCs w:val="22"/>
              </w:rPr>
              <w:t>гигиена</w:t>
            </w:r>
          </w:p>
        </w:tc>
      </w:tr>
      <w:tr w:rsidR="00AE0EBA" w:rsidRPr="00FE49C7" w:rsidTr="00AE0E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BA" w:rsidRPr="00FE49C7" w:rsidRDefault="00AE0EBA" w:rsidP="00DB0C2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E49C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BA" w:rsidRPr="00FE49C7" w:rsidRDefault="00AE0EBA" w:rsidP="00DB0C24">
            <w:pPr>
              <w:spacing w:line="256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FE49C7">
              <w:rPr>
                <w:rFonts w:ascii="Times New Roman" w:hAnsi="Times New Roman" w:cs="Times New Roman"/>
              </w:rPr>
              <w:t>3 зачетных единиц, 108 академических часов, из них 50 аудиторных: 30 ч лекций и 20 ч лабораторных занятий</w:t>
            </w:r>
            <w:r w:rsidRPr="00FE49C7">
              <w:rPr>
                <w:rFonts w:ascii="Times New Roman" w:hAnsi="Times New Roman" w:cs="Times New Roman"/>
                <w:lang w:val="be-BY"/>
              </w:rPr>
              <w:t>.</w:t>
            </w:r>
          </w:p>
        </w:tc>
      </w:tr>
      <w:tr w:rsidR="00AE0EBA" w:rsidRPr="00FE49C7" w:rsidTr="00AE0EB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BA" w:rsidRPr="00FE49C7" w:rsidRDefault="00AE0EBA" w:rsidP="00DB0C24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E49C7">
              <w:rPr>
                <w:rFonts w:ascii="Times New Roman" w:hAnsi="Times New Roman" w:cs="Times New Roman"/>
                <w:b/>
              </w:rPr>
              <w:t>Семест</w:t>
            </w:r>
            <w:proofErr w:type="gramStart"/>
            <w:r w:rsidRPr="00FE49C7">
              <w:rPr>
                <w:rFonts w:ascii="Times New Roman" w:hAnsi="Times New Roman" w:cs="Times New Roman"/>
                <w:b/>
              </w:rPr>
              <w:t>р(</w:t>
            </w:r>
            <w:proofErr w:type="gramEnd"/>
            <w:r w:rsidRPr="00FE49C7">
              <w:rPr>
                <w:rFonts w:ascii="Times New Roman" w:hAnsi="Times New Roman" w:cs="Times New Roman"/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BA" w:rsidRPr="00FE49C7" w:rsidRDefault="00AE0EBA" w:rsidP="00DB0C2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E49C7">
              <w:rPr>
                <w:rFonts w:ascii="Times New Roman" w:hAnsi="Times New Roman" w:cs="Times New Roman"/>
              </w:rPr>
              <w:t>1 семестр, экзамен</w:t>
            </w:r>
          </w:p>
        </w:tc>
      </w:tr>
    </w:tbl>
    <w:p w:rsidR="00294213" w:rsidRPr="001605F2" w:rsidRDefault="00294213" w:rsidP="001605F2"/>
    <w:sectPr w:rsidR="00294213" w:rsidRPr="001605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CF" w:rsidRDefault="00C014CF" w:rsidP="00D947FF">
      <w:pPr>
        <w:spacing w:after="0" w:line="240" w:lineRule="auto"/>
      </w:pPr>
      <w:r>
        <w:separator/>
      </w:r>
    </w:p>
  </w:endnote>
  <w:endnote w:type="continuationSeparator" w:id="0">
    <w:p w:rsidR="00C014CF" w:rsidRDefault="00C014CF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CF" w:rsidRDefault="00C014CF" w:rsidP="00D947FF">
      <w:pPr>
        <w:spacing w:after="0" w:line="240" w:lineRule="auto"/>
      </w:pPr>
      <w:r>
        <w:separator/>
      </w:r>
    </w:p>
  </w:footnote>
  <w:footnote w:type="continuationSeparator" w:id="0">
    <w:p w:rsidR="00C014CF" w:rsidRDefault="00C014CF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12024A"/>
    <w:rsid w:val="001505C4"/>
    <w:rsid w:val="001605F2"/>
    <w:rsid w:val="00242E00"/>
    <w:rsid w:val="00294213"/>
    <w:rsid w:val="002C3F88"/>
    <w:rsid w:val="002F3FDA"/>
    <w:rsid w:val="003327F5"/>
    <w:rsid w:val="00336984"/>
    <w:rsid w:val="0035016E"/>
    <w:rsid w:val="0038099B"/>
    <w:rsid w:val="003B1648"/>
    <w:rsid w:val="003D2050"/>
    <w:rsid w:val="003E227A"/>
    <w:rsid w:val="004B25FE"/>
    <w:rsid w:val="004B611E"/>
    <w:rsid w:val="004B6694"/>
    <w:rsid w:val="004C3F72"/>
    <w:rsid w:val="005D067C"/>
    <w:rsid w:val="005D7098"/>
    <w:rsid w:val="00656CC3"/>
    <w:rsid w:val="0068205B"/>
    <w:rsid w:val="006A67CE"/>
    <w:rsid w:val="00715B2A"/>
    <w:rsid w:val="007171AD"/>
    <w:rsid w:val="007929E5"/>
    <w:rsid w:val="009169DF"/>
    <w:rsid w:val="00AB1CE6"/>
    <w:rsid w:val="00AE0EBA"/>
    <w:rsid w:val="00B2156A"/>
    <w:rsid w:val="00BE756A"/>
    <w:rsid w:val="00C014CF"/>
    <w:rsid w:val="00C6789A"/>
    <w:rsid w:val="00C76E5D"/>
    <w:rsid w:val="00D23772"/>
    <w:rsid w:val="00D30079"/>
    <w:rsid w:val="00D947FF"/>
    <w:rsid w:val="00DB4C43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A5359-F53B-4945-A87C-2453BAD62584}"/>
</file>

<file path=customXml/itemProps2.xml><?xml version="1.0" encoding="utf-8"?>
<ds:datastoreItem xmlns:ds="http://schemas.openxmlformats.org/officeDocument/2006/customXml" ds:itemID="{18D79684-0C84-40FC-9A3F-DA96DC5DBAC3}"/>
</file>

<file path=customXml/itemProps3.xml><?xml version="1.0" encoding="utf-8"?>
<ds:datastoreItem xmlns:ds="http://schemas.openxmlformats.org/officeDocument/2006/customXml" ds:itemID="{4FC56061-92B6-401A-A71F-EA48C4AFD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2024-06-16T18:57:00Z</dcterms:created>
  <dcterms:modified xsi:type="dcterms:W3CDTF">2024-06-16T18:57:00Z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